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F8" w:rsidRPr="005D0688" w:rsidRDefault="00033AF8" w:rsidP="00F46F5A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0688">
        <w:rPr>
          <w:rFonts w:ascii="Times New Roman" w:hAnsi="Times New Roman"/>
          <w:sz w:val="24"/>
          <w:szCs w:val="24"/>
          <w:lang w:val="ru-RU"/>
        </w:rPr>
        <w:t>Международная Высшая Школа Практической Психологии</w:t>
      </w:r>
    </w:p>
    <w:p w:rsidR="00033AF8" w:rsidRPr="00EC0BB2" w:rsidRDefault="00033AF8" w:rsidP="00F46F5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C0BB2">
        <w:rPr>
          <w:rFonts w:ascii="Times New Roman" w:hAnsi="Times New Roman"/>
          <w:sz w:val="28"/>
          <w:szCs w:val="28"/>
          <w:lang w:val="ru-RU"/>
        </w:rPr>
        <w:t>Факультет компьютерного дизайна</w:t>
      </w:r>
    </w:p>
    <w:p w:rsidR="00033AF8" w:rsidRPr="005D0688" w:rsidRDefault="00033AF8" w:rsidP="00F46F5A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33AF8" w:rsidRDefault="00033AF8" w:rsidP="00F46F5A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D924A4">
        <w:rPr>
          <w:rFonts w:ascii="Times New Roman" w:hAnsi="Times New Roman"/>
          <w:b/>
          <w:sz w:val="32"/>
          <w:szCs w:val="32"/>
          <w:lang w:val="ru-RU"/>
        </w:rPr>
        <w:t>Итоговые знания, умения и компетенции бакалавра компьютерного дизайна</w:t>
      </w:r>
      <w:r w:rsidRPr="00D924A4">
        <w:rPr>
          <w:rFonts w:ascii="Times New Roman" w:hAnsi="Times New Roman"/>
          <w:b/>
          <w:sz w:val="32"/>
          <w:szCs w:val="32"/>
          <w:lang w:val="lv-LV"/>
        </w:rPr>
        <w:t xml:space="preserve"> </w:t>
      </w:r>
    </w:p>
    <w:p w:rsidR="00033AF8" w:rsidRPr="00D924A4" w:rsidRDefault="00033AF8" w:rsidP="00F46F5A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D924A4">
        <w:rPr>
          <w:rFonts w:ascii="Times New Roman" w:hAnsi="Times New Roman"/>
          <w:b/>
          <w:sz w:val="32"/>
          <w:szCs w:val="32"/>
          <w:lang w:val="ru-RU"/>
        </w:rPr>
        <w:t>(квалификация: компьютерный дизайнер)</w:t>
      </w:r>
    </w:p>
    <w:p w:rsidR="00033AF8" w:rsidRDefault="00033AF8" w:rsidP="00F46F5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3AF8" w:rsidRDefault="00033AF8" w:rsidP="00F46F5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Академические знания:</w:t>
      </w:r>
    </w:p>
    <w:p w:rsidR="00033AF8" w:rsidRDefault="00033AF8" w:rsidP="00FD5167">
      <w:pPr>
        <w:pStyle w:val="ListParagraph"/>
        <w:numPr>
          <w:ilvl w:val="0"/>
          <w:numId w:val="12"/>
        </w:numPr>
        <w:tabs>
          <w:tab w:val="clear" w:pos="1440"/>
          <w:tab w:val="num" w:pos="900"/>
        </w:tabs>
        <w:spacing w:after="0" w:line="360" w:lineRule="auto"/>
        <w:ind w:left="900" w:hanging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Знание основных этапов развития искусств.</w:t>
      </w:r>
    </w:p>
    <w:p w:rsidR="00033AF8" w:rsidRDefault="00033AF8" w:rsidP="00FD5167">
      <w:pPr>
        <w:pStyle w:val="ListParagraph"/>
        <w:numPr>
          <w:ilvl w:val="0"/>
          <w:numId w:val="12"/>
        </w:numPr>
        <w:tabs>
          <w:tab w:val="clear" w:pos="1440"/>
          <w:tab w:val="num" w:pos="900"/>
        </w:tabs>
        <w:spacing w:after="0" w:line="360" w:lineRule="auto"/>
        <w:ind w:left="900" w:hanging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Знание основных тенденций развития современного искусства.</w:t>
      </w:r>
    </w:p>
    <w:p w:rsidR="00033AF8" w:rsidRDefault="00033AF8" w:rsidP="00FD5167">
      <w:pPr>
        <w:pStyle w:val="ListParagraph"/>
        <w:numPr>
          <w:ilvl w:val="0"/>
          <w:numId w:val="12"/>
        </w:numPr>
        <w:tabs>
          <w:tab w:val="clear" w:pos="1440"/>
          <w:tab w:val="num" w:pos="900"/>
        </w:tabs>
        <w:spacing w:after="0" w:line="360" w:lineRule="auto"/>
        <w:ind w:left="900" w:hanging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Знание основных стилей и направлений в искусстве.</w:t>
      </w:r>
    </w:p>
    <w:p w:rsidR="00033AF8" w:rsidRDefault="00033AF8" w:rsidP="00FD5167">
      <w:pPr>
        <w:pStyle w:val="ListParagraph"/>
        <w:numPr>
          <w:ilvl w:val="0"/>
          <w:numId w:val="12"/>
        </w:numPr>
        <w:tabs>
          <w:tab w:val="clear" w:pos="1440"/>
          <w:tab w:val="num" w:pos="900"/>
        </w:tabs>
        <w:spacing w:after="0" w:line="360" w:lineRule="auto"/>
        <w:ind w:left="900" w:hanging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Знание основных тенденций развития современного дизайна.</w:t>
      </w:r>
    </w:p>
    <w:p w:rsidR="00033AF8" w:rsidRDefault="00033AF8" w:rsidP="00FD5167">
      <w:pPr>
        <w:pStyle w:val="ListParagraph"/>
        <w:numPr>
          <w:ilvl w:val="0"/>
          <w:numId w:val="12"/>
        </w:numPr>
        <w:tabs>
          <w:tab w:val="clear" w:pos="1440"/>
          <w:tab w:val="num" w:pos="900"/>
        </w:tabs>
        <w:spacing w:after="0" w:line="360" w:lineRule="auto"/>
        <w:ind w:left="900" w:hanging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Знание специфики творчества наиболее крупных деятелей искусств (художников, архитекторов, специалистов моды).</w:t>
      </w:r>
    </w:p>
    <w:p w:rsidR="00033AF8" w:rsidRDefault="00033AF8" w:rsidP="00FD5167">
      <w:pPr>
        <w:pStyle w:val="ListParagraph"/>
        <w:numPr>
          <w:ilvl w:val="0"/>
          <w:numId w:val="12"/>
        </w:numPr>
        <w:tabs>
          <w:tab w:val="clear" w:pos="1440"/>
          <w:tab w:val="num" w:pos="900"/>
        </w:tabs>
        <w:spacing w:after="0" w:line="360" w:lineRule="auto"/>
        <w:ind w:left="900" w:hanging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Знание символики цвета, формы, объектов культуры.</w:t>
      </w:r>
    </w:p>
    <w:p w:rsidR="00033AF8" w:rsidRDefault="00033AF8" w:rsidP="00FD5167">
      <w:pPr>
        <w:pStyle w:val="ListParagraph"/>
        <w:numPr>
          <w:ilvl w:val="0"/>
          <w:numId w:val="12"/>
        </w:numPr>
        <w:tabs>
          <w:tab w:val="clear" w:pos="1440"/>
          <w:tab w:val="num" w:pos="900"/>
        </w:tabs>
        <w:spacing w:after="0" w:line="360" w:lineRule="auto"/>
        <w:ind w:left="900" w:hanging="540"/>
        <w:rPr>
          <w:rFonts w:ascii="Times New Roman" w:hAnsi="Times New Roman"/>
          <w:sz w:val="24"/>
          <w:szCs w:val="24"/>
          <w:lang w:val="ru-RU"/>
        </w:rPr>
      </w:pPr>
      <w:r w:rsidRPr="00942351">
        <w:rPr>
          <w:rFonts w:ascii="Times New Roman" w:hAnsi="Times New Roman"/>
          <w:sz w:val="24"/>
          <w:szCs w:val="24"/>
          <w:lang w:val="ru-RU"/>
        </w:rPr>
        <w:t>Теоретические под</w:t>
      </w:r>
      <w:r>
        <w:rPr>
          <w:rFonts w:ascii="Times New Roman" w:hAnsi="Times New Roman"/>
          <w:sz w:val="24"/>
          <w:szCs w:val="24"/>
          <w:lang w:val="ru-RU"/>
        </w:rPr>
        <w:t>ходы и современные тенденции в дизайне</w:t>
      </w:r>
      <w:r w:rsidRPr="00942351">
        <w:rPr>
          <w:rFonts w:ascii="Times New Roman" w:hAnsi="Times New Roman"/>
          <w:sz w:val="24"/>
          <w:szCs w:val="24"/>
          <w:lang w:val="ru-RU"/>
        </w:rPr>
        <w:t>.</w:t>
      </w:r>
    </w:p>
    <w:p w:rsidR="00033AF8" w:rsidRDefault="00033AF8" w:rsidP="00FD5167">
      <w:pPr>
        <w:pStyle w:val="ListParagraph"/>
        <w:numPr>
          <w:ilvl w:val="0"/>
          <w:numId w:val="12"/>
        </w:numPr>
        <w:tabs>
          <w:tab w:val="clear" w:pos="1440"/>
          <w:tab w:val="num" w:pos="900"/>
        </w:tabs>
        <w:spacing w:after="0" w:line="360" w:lineRule="auto"/>
        <w:ind w:left="900" w:hanging="5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Специфика</w:t>
      </w:r>
      <w:r w:rsidRPr="0094235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работы компьютерного дизайнера</w:t>
      </w:r>
      <w:r w:rsidRPr="00942351">
        <w:rPr>
          <w:rFonts w:ascii="Times New Roman" w:hAnsi="Times New Roman"/>
          <w:sz w:val="24"/>
          <w:szCs w:val="24"/>
          <w:lang w:val="ru-RU"/>
        </w:rPr>
        <w:t>.</w:t>
      </w:r>
    </w:p>
    <w:p w:rsidR="00033AF8" w:rsidRDefault="00033AF8" w:rsidP="00FD5167">
      <w:pPr>
        <w:pStyle w:val="ListParagraph"/>
        <w:numPr>
          <w:ilvl w:val="0"/>
          <w:numId w:val="12"/>
        </w:numPr>
        <w:tabs>
          <w:tab w:val="clear" w:pos="1440"/>
          <w:tab w:val="num" w:pos="900"/>
        </w:tabs>
        <w:spacing w:after="0" w:line="360" w:lineRule="auto"/>
        <w:ind w:left="900" w:hanging="540"/>
        <w:rPr>
          <w:rFonts w:ascii="Times New Roman" w:hAnsi="Times New Roman"/>
          <w:sz w:val="24"/>
          <w:szCs w:val="24"/>
          <w:lang w:val="ru-RU"/>
        </w:rPr>
      </w:pPr>
      <w:r w:rsidRPr="00942351">
        <w:rPr>
          <w:rFonts w:ascii="Times New Roman" w:hAnsi="Times New Roman"/>
          <w:sz w:val="24"/>
          <w:szCs w:val="24"/>
          <w:lang w:val="ru-RU"/>
        </w:rPr>
        <w:t xml:space="preserve">Принципы взаимодействия </w:t>
      </w:r>
      <w:r>
        <w:rPr>
          <w:rFonts w:ascii="Times New Roman" w:hAnsi="Times New Roman"/>
          <w:sz w:val="24"/>
          <w:szCs w:val="24"/>
          <w:lang w:val="ru-RU"/>
        </w:rPr>
        <w:t>дизайнера</w:t>
      </w:r>
      <w:r w:rsidRPr="00942351"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заказчика (клиента)</w:t>
      </w:r>
      <w:r w:rsidRPr="00942351">
        <w:rPr>
          <w:rFonts w:ascii="Times New Roman" w:hAnsi="Times New Roman"/>
          <w:sz w:val="24"/>
          <w:szCs w:val="24"/>
          <w:lang w:val="ru-RU"/>
        </w:rPr>
        <w:t>.</w:t>
      </w:r>
    </w:p>
    <w:p w:rsidR="00033AF8" w:rsidRDefault="00033AF8" w:rsidP="00FD5167">
      <w:pPr>
        <w:pStyle w:val="ListParagraph"/>
        <w:numPr>
          <w:ilvl w:val="0"/>
          <w:numId w:val="12"/>
        </w:numPr>
        <w:tabs>
          <w:tab w:val="clear" w:pos="1440"/>
          <w:tab w:val="num" w:pos="900"/>
        </w:tabs>
        <w:spacing w:after="0" w:line="360" w:lineRule="auto"/>
        <w:ind w:left="900" w:hanging="540"/>
        <w:rPr>
          <w:rFonts w:ascii="Times New Roman" w:hAnsi="Times New Roman"/>
          <w:sz w:val="24"/>
          <w:szCs w:val="24"/>
          <w:lang w:val="ru-RU"/>
        </w:rPr>
      </w:pPr>
      <w:r w:rsidRPr="00942351">
        <w:rPr>
          <w:rFonts w:ascii="Times New Roman" w:hAnsi="Times New Roman"/>
          <w:sz w:val="24"/>
          <w:szCs w:val="24"/>
          <w:lang w:val="ru-RU"/>
        </w:rPr>
        <w:t xml:space="preserve">Этические принципы </w:t>
      </w:r>
      <w:r>
        <w:rPr>
          <w:rFonts w:ascii="Times New Roman" w:hAnsi="Times New Roman"/>
          <w:sz w:val="24"/>
          <w:szCs w:val="24"/>
          <w:lang w:val="ru-RU"/>
        </w:rPr>
        <w:t>работы дизайнера</w:t>
      </w:r>
      <w:r w:rsidRPr="00942351">
        <w:rPr>
          <w:rFonts w:ascii="Times New Roman" w:hAnsi="Times New Roman"/>
          <w:sz w:val="24"/>
          <w:szCs w:val="24"/>
          <w:lang w:val="ru-RU"/>
        </w:rPr>
        <w:t>.</w:t>
      </w:r>
    </w:p>
    <w:p w:rsidR="00033AF8" w:rsidRDefault="00033AF8" w:rsidP="0091363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033AF8" w:rsidRDefault="00033AF8" w:rsidP="00C222C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Академические умения:</w:t>
      </w:r>
    </w:p>
    <w:p w:rsidR="00033AF8" w:rsidRDefault="00033AF8" w:rsidP="007703E1">
      <w:pPr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Анализировать теоретическую литературу.</w:t>
      </w:r>
    </w:p>
    <w:p w:rsidR="00033AF8" w:rsidRPr="00942351" w:rsidRDefault="00033AF8" w:rsidP="007703E1">
      <w:pPr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Выбирать необходимую программу для осуществления заказа.</w:t>
      </w:r>
    </w:p>
    <w:p w:rsidR="00033AF8" w:rsidRDefault="00033AF8" w:rsidP="007703E1">
      <w:pPr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Применять теоретические знания на практике</w:t>
      </w:r>
      <w:r w:rsidRPr="00942351">
        <w:rPr>
          <w:rFonts w:ascii="Times New Roman" w:hAnsi="Times New Roman"/>
          <w:sz w:val="24"/>
          <w:szCs w:val="24"/>
          <w:lang w:val="ru-RU"/>
        </w:rPr>
        <w:t>.</w:t>
      </w:r>
    </w:p>
    <w:p w:rsidR="00033AF8" w:rsidRDefault="00033AF8" w:rsidP="007703E1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Работать с литературой, высказывать свои мысли устно и письменно</w:t>
      </w:r>
      <w:r w:rsidRPr="00942351">
        <w:rPr>
          <w:rFonts w:ascii="Times New Roman" w:hAnsi="Times New Roman"/>
          <w:sz w:val="24"/>
          <w:szCs w:val="24"/>
          <w:lang w:val="ru-RU"/>
        </w:rPr>
        <w:t>.</w:t>
      </w:r>
    </w:p>
    <w:p w:rsidR="00033AF8" w:rsidRDefault="00033AF8" w:rsidP="007703E1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Выбирать адекватные методики для исследовательской работы</w:t>
      </w:r>
      <w:r w:rsidRPr="00942351">
        <w:rPr>
          <w:rFonts w:ascii="Times New Roman" w:hAnsi="Times New Roman"/>
          <w:sz w:val="24"/>
          <w:szCs w:val="24"/>
          <w:lang w:val="ru-RU"/>
        </w:rPr>
        <w:t>.</w:t>
      </w:r>
    </w:p>
    <w:p w:rsidR="00033AF8" w:rsidRDefault="00033AF8" w:rsidP="007703E1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Анализировать и интерпретировать данные.</w:t>
      </w:r>
    </w:p>
    <w:p w:rsidR="00033AF8" w:rsidRDefault="00033AF8" w:rsidP="00942351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033AF8" w:rsidRDefault="00033AF8" w:rsidP="00942351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033AF8" w:rsidRDefault="00033AF8" w:rsidP="00C222C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Академические компетенции: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Способность общие принципы и законы функционирования искусства использовать в работе над конкретными заказами и проектами.</w:t>
      </w:r>
    </w:p>
    <w:p w:rsidR="00033AF8" w:rsidRPr="001A5CDC" w:rsidRDefault="00033AF8" w:rsidP="00C222C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5CDC">
        <w:rPr>
          <w:rFonts w:ascii="Times New Roman" w:hAnsi="Times New Roman"/>
          <w:sz w:val="24"/>
          <w:szCs w:val="24"/>
          <w:lang w:val="ru-RU"/>
        </w:rPr>
        <w:t>Способность ориентироваться в современных тенде</w:t>
      </w:r>
      <w:r>
        <w:rPr>
          <w:rFonts w:ascii="Times New Roman" w:hAnsi="Times New Roman"/>
          <w:sz w:val="24"/>
          <w:szCs w:val="24"/>
          <w:lang w:val="ru-RU"/>
        </w:rPr>
        <w:t>нциях развития дизайна.</w:t>
      </w:r>
    </w:p>
    <w:p w:rsidR="00033AF8" w:rsidRPr="001A5CDC" w:rsidRDefault="00033AF8" w:rsidP="00C222C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5CDC">
        <w:rPr>
          <w:rFonts w:ascii="Times New Roman" w:hAnsi="Times New Roman"/>
          <w:sz w:val="24"/>
          <w:szCs w:val="24"/>
          <w:lang w:val="ru-RU"/>
        </w:rPr>
        <w:t xml:space="preserve">Способность принимать участие в обсуждении актуальных вопросов </w:t>
      </w:r>
      <w:r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1A5CDC">
        <w:rPr>
          <w:rFonts w:ascii="Times New Roman" w:hAnsi="Times New Roman"/>
          <w:sz w:val="24"/>
          <w:szCs w:val="24"/>
          <w:lang w:val="ru-RU"/>
        </w:rPr>
        <w:t xml:space="preserve"> теории и практики </w:t>
      </w:r>
      <w:r>
        <w:rPr>
          <w:rFonts w:ascii="Times New Roman" w:hAnsi="Times New Roman"/>
          <w:sz w:val="24"/>
          <w:szCs w:val="24"/>
          <w:lang w:val="ru-RU"/>
        </w:rPr>
        <w:t>дизайна</w:t>
      </w:r>
      <w:r w:rsidRPr="001A5CDC">
        <w:rPr>
          <w:rFonts w:ascii="Times New Roman" w:hAnsi="Times New Roman"/>
          <w:sz w:val="24"/>
          <w:szCs w:val="24"/>
          <w:lang w:val="ru-RU"/>
        </w:rPr>
        <w:t>; опираясь на теорию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A5CDC">
        <w:rPr>
          <w:rFonts w:ascii="Times New Roman" w:hAnsi="Times New Roman"/>
          <w:sz w:val="24"/>
          <w:szCs w:val="24"/>
          <w:lang w:val="ru-RU"/>
        </w:rPr>
        <w:t xml:space="preserve">выстраивать научные гипотезы, ставить исследовательские вопросы и решать </w:t>
      </w:r>
      <w:r>
        <w:rPr>
          <w:rFonts w:ascii="Times New Roman" w:hAnsi="Times New Roman"/>
          <w:sz w:val="24"/>
          <w:szCs w:val="24"/>
          <w:lang w:val="ru-RU"/>
        </w:rPr>
        <w:t>н</w:t>
      </w:r>
      <w:r w:rsidRPr="001A5CDC">
        <w:rPr>
          <w:rFonts w:ascii="Times New Roman" w:hAnsi="Times New Roman"/>
          <w:sz w:val="24"/>
          <w:szCs w:val="24"/>
          <w:lang w:val="ru-RU"/>
        </w:rPr>
        <w:t>аучные проблемы</w:t>
      </w:r>
      <w:r>
        <w:rPr>
          <w:rFonts w:ascii="Times New Roman" w:hAnsi="Times New Roman"/>
          <w:sz w:val="24"/>
          <w:szCs w:val="24"/>
          <w:lang w:val="ru-RU"/>
        </w:rPr>
        <w:t xml:space="preserve"> ...)</w:t>
      </w:r>
      <w:r w:rsidRPr="001A5CDC">
        <w:rPr>
          <w:rFonts w:ascii="Times New Roman" w:hAnsi="Times New Roman"/>
          <w:sz w:val="24"/>
          <w:szCs w:val="24"/>
          <w:lang w:val="ru-RU"/>
        </w:rPr>
        <w:t>.</w:t>
      </w:r>
    </w:p>
    <w:p w:rsidR="00033AF8" w:rsidRPr="001A5CDC" w:rsidRDefault="00033AF8" w:rsidP="00C222C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5CDC">
        <w:rPr>
          <w:rFonts w:ascii="Times New Roman" w:hAnsi="Times New Roman"/>
          <w:sz w:val="24"/>
          <w:szCs w:val="24"/>
          <w:lang w:val="ru-RU"/>
        </w:rPr>
        <w:t xml:space="preserve">Способность оформлять и представлять результаты своей исследовательской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Pr="001A5CDC">
        <w:rPr>
          <w:rFonts w:ascii="Times New Roman" w:hAnsi="Times New Roman"/>
          <w:sz w:val="24"/>
          <w:szCs w:val="24"/>
          <w:lang w:val="ru-RU"/>
        </w:rPr>
        <w:t>деятельности в научном сообществе.</w:t>
      </w:r>
    </w:p>
    <w:p w:rsidR="00033AF8" w:rsidRDefault="00033AF8" w:rsidP="00967C92">
      <w:pPr>
        <w:pStyle w:val="ListParagraph"/>
        <w:ind w:left="1440"/>
        <w:rPr>
          <w:rFonts w:ascii="Times New Roman" w:hAnsi="Times New Roman"/>
          <w:b/>
          <w:sz w:val="28"/>
          <w:szCs w:val="28"/>
          <w:lang w:val="ru-RU"/>
        </w:rPr>
      </w:pPr>
    </w:p>
    <w:p w:rsidR="00033AF8" w:rsidRDefault="00033AF8" w:rsidP="00E10830">
      <w:pPr>
        <w:pStyle w:val="ListParagraph"/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Профессиональные знания:</w:t>
      </w:r>
    </w:p>
    <w:p w:rsidR="00033AF8" w:rsidRDefault="00033AF8" w:rsidP="00E1083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Знание основных теорий цвета.</w:t>
      </w:r>
    </w:p>
    <w:p w:rsidR="00033AF8" w:rsidRDefault="00033AF8" w:rsidP="00E1083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Знание основных программ компьютерной обработки материала.</w:t>
      </w:r>
    </w:p>
    <w:p w:rsidR="00033AF8" w:rsidRDefault="00033AF8" w:rsidP="00E1083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Знание специфических характеристик материалов, необходимых для работы, и фирм, которые их производят.</w:t>
      </w:r>
    </w:p>
    <w:p w:rsidR="00033AF8" w:rsidRDefault="00033AF8" w:rsidP="00E1083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Виды проектирования, положительные и отрицательные стороны различных видов визуализации.</w:t>
      </w:r>
    </w:p>
    <w:p w:rsidR="00033AF8" w:rsidRDefault="00033AF8" w:rsidP="00E1083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Теоретические основы и психологические аспекты композиции.</w:t>
      </w:r>
    </w:p>
    <w:p w:rsidR="00033AF8" w:rsidRDefault="00033AF8" w:rsidP="00E10830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033AF8" w:rsidRDefault="00033AF8" w:rsidP="00E10830">
      <w:pPr>
        <w:pStyle w:val="ListParagraph"/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Профессиональные умения:</w:t>
      </w:r>
    </w:p>
    <w:p w:rsidR="00033AF8" w:rsidRDefault="00033AF8" w:rsidP="00E1083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Умение делать эскизы художественных работ.</w:t>
      </w:r>
    </w:p>
    <w:p w:rsidR="00033AF8" w:rsidRDefault="00033AF8" w:rsidP="00E1083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Умение интегрировать формальные и содержательные аспекты работы.</w:t>
      </w:r>
    </w:p>
    <w:p w:rsidR="00033AF8" w:rsidRDefault="00033AF8" w:rsidP="00E1083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Умение создавать новый дизайн банеров.</w:t>
      </w:r>
    </w:p>
    <w:p w:rsidR="00033AF8" w:rsidRDefault="00033AF8" w:rsidP="00E1083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Выбирать правильные средства для решения конкретной задачи.</w:t>
      </w:r>
    </w:p>
    <w:p w:rsidR="00033AF8" w:rsidRDefault="00033AF8" w:rsidP="00E1083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Применять элементы композиции в компьютерном дизайне, в визуальном искусстве, в рекламе.</w:t>
      </w:r>
    </w:p>
    <w:p w:rsidR="00033AF8" w:rsidRDefault="00033AF8" w:rsidP="00E1083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Выбирать правильную цветовую гамму, тональность, чтобы достичь желаемого эффекта.</w:t>
      </w:r>
    </w:p>
    <w:p w:rsidR="00033AF8" w:rsidRDefault="00033AF8" w:rsidP="00E1083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Отличать хороший графический дизайн от плохого.</w:t>
      </w:r>
    </w:p>
    <w:p w:rsidR="00033AF8" w:rsidRPr="00E10830" w:rsidRDefault="00033AF8" w:rsidP="00E10830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033AF8" w:rsidRDefault="00033AF8" w:rsidP="00C222CE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Профессиональные компетенции: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Способность новые разработки в области дизайна интегрировать в реализацию конкретного заказа.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Способность объяснить клиенту, заказчику культурный контекст выполняемой работы.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Возможность быть экспертом при оценке качества выполнения дизайнерских работ полиграфического профиля.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Способность ориентироваться в новых разработках дизайна веб-страниц.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Возможность выполнить заказ клиента по разработке дизайна веб-страницы.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Способность разработать дизайн основных видов полиграфической продукции (флайеры, буклеты, афиши, плакаты, открытки...).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Способность подготовить материал визуального и текстового характера для печати (полиграфии).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Способность выполнить макеты основных видов дизайнерской продукции.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Способность адекватно использовать программное обеспечение для качественного выполнения дизайнерских задач.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Возможность делать небольшие анимационные работы.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Способность выполнить в формате 3</w:t>
      </w:r>
      <w:r w:rsidRPr="00C222CE">
        <w:rPr>
          <w:rFonts w:ascii="Times New Roman" w:hAnsi="Times New Roman"/>
          <w:sz w:val="24"/>
          <w:szCs w:val="24"/>
          <w:lang w:val="lv-LV"/>
        </w:rPr>
        <w:t xml:space="preserve">D </w:t>
      </w:r>
      <w:r w:rsidRPr="00C222CE">
        <w:rPr>
          <w:rFonts w:ascii="Times New Roman" w:hAnsi="Times New Roman"/>
          <w:sz w:val="24"/>
          <w:szCs w:val="24"/>
          <w:lang w:val="ru-RU"/>
        </w:rPr>
        <w:t>для заказчика объекты дизайна.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Способность использовать технические системы визуализации (видеокамеры, фотоаппараты, программное обеспечение...) для выполнения заказа.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Возможность организации выставок, экспозиций, презентаций с учётом специфики экспонатов, помещений, целевой аудитории и заказчика.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Способность видеть заказ в целом, - составить финансовую смету, список необходимых материалов, видов работ и сроки реализации.</w:t>
      </w:r>
    </w:p>
    <w:p w:rsidR="00033AF8" w:rsidRPr="00C222CE" w:rsidRDefault="00033AF8" w:rsidP="00C222CE">
      <w:pPr>
        <w:spacing w:after="0" w:line="360" w:lineRule="auto"/>
        <w:rPr>
          <w:rFonts w:ascii="Times New Roman" w:hAnsi="Times New Roman"/>
          <w:b/>
          <w:sz w:val="28"/>
          <w:szCs w:val="28"/>
          <w:lang w:val="lv-LV"/>
        </w:rPr>
      </w:pPr>
    </w:p>
    <w:p w:rsidR="00033AF8" w:rsidRDefault="00033AF8" w:rsidP="00BF778E">
      <w:pPr>
        <w:pStyle w:val="ListParagraph"/>
        <w:spacing w:after="0" w:line="360" w:lineRule="auto"/>
        <w:ind w:left="-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Социальные знания:</w:t>
      </w:r>
    </w:p>
    <w:p w:rsidR="00033AF8" w:rsidRDefault="00033AF8" w:rsidP="00DE60AF">
      <w:pPr>
        <w:pStyle w:val="ListParagraph"/>
        <w:numPr>
          <w:ilvl w:val="0"/>
          <w:numId w:val="20"/>
        </w:numPr>
        <w:spacing w:after="0" w:line="36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Этические принципы работы дизайнера.</w:t>
      </w:r>
    </w:p>
    <w:p w:rsidR="00033AF8" w:rsidRDefault="00033AF8" w:rsidP="00DE60AF">
      <w:pPr>
        <w:pStyle w:val="ListParagraph"/>
        <w:numPr>
          <w:ilvl w:val="0"/>
          <w:numId w:val="20"/>
        </w:numPr>
        <w:spacing w:after="0" w:line="36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Основы журналистики и маркетинга.</w:t>
      </w:r>
    </w:p>
    <w:p w:rsidR="00033AF8" w:rsidRDefault="00033AF8" w:rsidP="00DE60AF">
      <w:pPr>
        <w:pStyle w:val="ListParagraph"/>
        <w:numPr>
          <w:ilvl w:val="0"/>
          <w:numId w:val="20"/>
        </w:numPr>
        <w:spacing w:after="0" w:line="36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Основные принципы организации мероприятий.</w:t>
      </w:r>
    </w:p>
    <w:p w:rsidR="00033AF8" w:rsidRDefault="00033AF8" w:rsidP="00DE60AF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033AF8" w:rsidRDefault="00033AF8" w:rsidP="009D6BB1">
      <w:pPr>
        <w:pStyle w:val="ListParagraph"/>
        <w:spacing w:after="0" w:line="360" w:lineRule="auto"/>
        <w:ind w:left="-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3AF8" w:rsidRDefault="00033AF8" w:rsidP="009D6BB1">
      <w:pPr>
        <w:pStyle w:val="ListParagraph"/>
        <w:spacing w:after="0" w:line="360" w:lineRule="auto"/>
        <w:ind w:left="-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Социальные умения:</w:t>
      </w:r>
    </w:p>
    <w:p w:rsidR="00033AF8" w:rsidRPr="009D6BB1" w:rsidRDefault="00033AF8" w:rsidP="00FF4A4B">
      <w:pPr>
        <w:pStyle w:val="ListParagraph"/>
        <w:numPr>
          <w:ilvl w:val="0"/>
          <w:numId w:val="16"/>
        </w:numPr>
        <w:tabs>
          <w:tab w:val="clear" w:pos="1080"/>
          <w:tab w:val="num" w:pos="720"/>
        </w:tabs>
        <w:spacing w:after="0" w:line="360" w:lineRule="auto"/>
        <w:ind w:left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Умение работать с представителями масс-медиа для привлечения внимания к экспозиции, галереи, продукту, услуге.</w:t>
      </w:r>
    </w:p>
    <w:p w:rsidR="00033AF8" w:rsidRPr="009D6BB1" w:rsidRDefault="00033AF8" w:rsidP="009D6BB1">
      <w:pPr>
        <w:pStyle w:val="ListParagraph"/>
        <w:spacing w:after="0" w:line="360" w:lineRule="auto"/>
        <w:ind w:left="-3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33AF8" w:rsidRDefault="00033AF8" w:rsidP="00451882">
      <w:pPr>
        <w:pStyle w:val="ListParagraph"/>
        <w:spacing w:after="0" w:line="360" w:lineRule="auto"/>
        <w:ind w:left="-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Социальные компетенции:</w:t>
      </w:r>
    </w:p>
    <w:p w:rsidR="00033AF8" w:rsidRDefault="00033AF8" w:rsidP="00451882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Возможность э</w:t>
      </w:r>
      <w:r w:rsidRPr="001A5CDC">
        <w:rPr>
          <w:rFonts w:ascii="Times New Roman" w:hAnsi="Times New Roman"/>
          <w:sz w:val="24"/>
          <w:szCs w:val="24"/>
          <w:lang w:val="ru-RU"/>
        </w:rPr>
        <w:t xml:space="preserve">ффективно взаимодействовать с профессиональным сообществом </w:t>
      </w:r>
    </w:p>
    <w:p w:rsidR="00033AF8" w:rsidRDefault="00033AF8" w:rsidP="00C222CE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1A5CDC">
        <w:rPr>
          <w:rFonts w:ascii="Times New Roman" w:hAnsi="Times New Roman"/>
          <w:sz w:val="24"/>
          <w:szCs w:val="24"/>
          <w:lang w:val="ru-RU"/>
        </w:rPr>
        <w:t>как в</w:t>
      </w:r>
      <w:r>
        <w:rPr>
          <w:rFonts w:ascii="Times New Roman" w:hAnsi="Times New Roman"/>
          <w:sz w:val="24"/>
          <w:szCs w:val="24"/>
          <w:lang w:val="ru-RU"/>
        </w:rPr>
        <w:t xml:space="preserve"> Латвии, так </w:t>
      </w:r>
      <w:r w:rsidRPr="005D0688">
        <w:rPr>
          <w:rFonts w:ascii="Times New Roman" w:hAnsi="Times New Roman"/>
          <w:sz w:val="24"/>
          <w:szCs w:val="24"/>
          <w:lang w:val="ru-RU"/>
        </w:rPr>
        <w:t>и за ее пределами.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33AF8" w:rsidRDefault="00033AF8" w:rsidP="00451882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1A5CDC">
        <w:rPr>
          <w:rFonts w:ascii="Times New Roman" w:hAnsi="Times New Roman"/>
          <w:sz w:val="24"/>
          <w:szCs w:val="24"/>
          <w:lang w:val="ru-RU"/>
        </w:rPr>
        <w:t>Учет в работе этических принципов</w:t>
      </w:r>
      <w:r>
        <w:rPr>
          <w:rFonts w:ascii="Times New Roman" w:hAnsi="Times New Roman"/>
          <w:sz w:val="24"/>
          <w:szCs w:val="24"/>
          <w:lang w:val="ru-RU"/>
        </w:rPr>
        <w:t xml:space="preserve"> работы дизайнера</w:t>
      </w:r>
      <w:r w:rsidRPr="001A5CDC">
        <w:rPr>
          <w:rFonts w:ascii="Times New Roman" w:hAnsi="Times New Roman"/>
          <w:sz w:val="24"/>
          <w:szCs w:val="24"/>
          <w:lang w:val="ru-RU"/>
        </w:rPr>
        <w:t>.</w:t>
      </w:r>
    </w:p>
    <w:p w:rsidR="00033AF8" w:rsidRDefault="00033AF8" w:rsidP="00C222CE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Способность договариваться с заказчиком о сотрудничестве.</w:t>
      </w:r>
    </w:p>
    <w:p w:rsidR="00033AF8" w:rsidRDefault="00033AF8" w:rsidP="001127B9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033AF8" w:rsidRDefault="00033AF8" w:rsidP="00A709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Коммуникативные знания:</w:t>
      </w:r>
    </w:p>
    <w:p w:rsidR="00033AF8" w:rsidRDefault="00033AF8" w:rsidP="00C33D25">
      <w:pPr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Основные понятия, закономерности и аспекты делового общения.</w:t>
      </w:r>
    </w:p>
    <w:p w:rsidR="00033AF8" w:rsidRDefault="00033AF8" w:rsidP="00C33D25">
      <w:pPr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Виды и формы коммуникации (вербальное и невербальное общение)</w:t>
      </w:r>
    </w:p>
    <w:p w:rsidR="00033AF8" w:rsidRPr="00C33D25" w:rsidRDefault="00033AF8" w:rsidP="00D924A4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033AF8" w:rsidRDefault="00033AF8" w:rsidP="00A7097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Коммуникативные умения:</w:t>
      </w:r>
    </w:p>
    <w:p w:rsidR="00033AF8" w:rsidRDefault="00033AF8" w:rsidP="00C33D25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Умение эффективно общаться.</w:t>
      </w:r>
    </w:p>
    <w:p w:rsidR="00033AF8" w:rsidRDefault="00033AF8" w:rsidP="00C33D25">
      <w:pPr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Использовать различные коммуникативные приёмы.</w:t>
      </w:r>
    </w:p>
    <w:p w:rsidR="00033AF8" w:rsidRPr="001A5CDC" w:rsidRDefault="00033AF8" w:rsidP="008C5F48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033AF8" w:rsidRDefault="00033AF8" w:rsidP="00451882">
      <w:pPr>
        <w:pStyle w:val="ListParagraph"/>
        <w:spacing w:after="0" w:line="360" w:lineRule="auto"/>
        <w:ind w:left="-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>Коммуникативные компетенции:</w:t>
      </w:r>
    </w:p>
    <w:p w:rsidR="00033AF8" w:rsidRDefault="00033AF8" w:rsidP="00C222CE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 w:rsidRPr="001A5CDC">
        <w:rPr>
          <w:rFonts w:ascii="Times New Roman" w:hAnsi="Times New Roman"/>
          <w:sz w:val="24"/>
          <w:szCs w:val="24"/>
          <w:lang w:val="ru-RU"/>
        </w:rPr>
        <w:t xml:space="preserve">Способность колоритно и понятно для потенциальных клиентов описывать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Pr="005D0688">
        <w:rPr>
          <w:rFonts w:ascii="Times New Roman" w:hAnsi="Times New Roman"/>
          <w:sz w:val="24"/>
          <w:szCs w:val="24"/>
          <w:lang w:val="ru-RU"/>
        </w:rPr>
        <w:t xml:space="preserve">содержание и результаты </w:t>
      </w:r>
      <w:r>
        <w:rPr>
          <w:rFonts w:ascii="Times New Roman" w:hAnsi="Times New Roman"/>
          <w:sz w:val="24"/>
          <w:szCs w:val="24"/>
          <w:lang w:val="ru-RU"/>
        </w:rPr>
        <w:t>своей</w:t>
      </w:r>
      <w:r w:rsidRPr="005D0688">
        <w:rPr>
          <w:rFonts w:ascii="Times New Roman" w:hAnsi="Times New Roman"/>
          <w:sz w:val="24"/>
          <w:szCs w:val="24"/>
          <w:lang w:val="ru-RU"/>
        </w:rPr>
        <w:t xml:space="preserve"> работы.</w:t>
      </w:r>
    </w:p>
    <w:p w:rsidR="00033AF8" w:rsidRDefault="00033AF8" w:rsidP="00C222CE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Способность налаживать доверительные отношения с людьми разного возраста и                  социальных групп.</w:t>
      </w:r>
    </w:p>
    <w:p w:rsidR="00033AF8" w:rsidRDefault="00033AF8" w:rsidP="00C222CE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Способность работать в команде с другими специалистами, решая общие                профессиональные задачи.</w:t>
      </w:r>
    </w:p>
    <w:p w:rsidR="00033AF8" w:rsidRDefault="00033AF8" w:rsidP="00D924A4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033AF8" w:rsidRDefault="00033AF8" w:rsidP="00D924A4">
      <w:pPr>
        <w:pStyle w:val="ListParagraph"/>
        <w:spacing w:after="0" w:line="360" w:lineRule="auto"/>
        <w:ind w:left="-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Личностные знания:</w:t>
      </w:r>
    </w:p>
    <w:p w:rsidR="00033AF8" w:rsidRDefault="00033AF8" w:rsidP="00D924A4">
      <w:pPr>
        <w:pStyle w:val="ListParagraph"/>
        <w:numPr>
          <w:ilvl w:val="0"/>
          <w:numId w:val="21"/>
        </w:numPr>
        <w:spacing w:after="0" w:line="36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Знание профессионального рынка труда, условий и требований профессии.</w:t>
      </w:r>
    </w:p>
    <w:p w:rsidR="00033AF8" w:rsidRDefault="00033AF8" w:rsidP="00D924A4">
      <w:pPr>
        <w:pStyle w:val="ListParagraph"/>
        <w:numPr>
          <w:ilvl w:val="0"/>
          <w:numId w:val="21"/>
        </w:numPr>
        <w:spacing w:after="0" w:line="36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Информация о возможностях личностного и профессионального роста.</w:t>
      </w:r>
    </w:p>
    <w:p w:rsidR="00033AF8" w:rsidRDefault="00033AF8" w:rsidP="00D924A4">
      <w:pPr>
        <w:pStyle w:val="ListParagraph"/>
        <w:numPr>
          <w:ilvl w:val="0"/>
          <w:numId w:val="21"/>
        </w:numPr>
        <w:spacing w:after="0" w:line="36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Основные этапы повышения квалификации.</w:t>
      </w:r>
    </w:p>
    <w:p w:rsidR="00033AF8" w:rsidRPr="00D924A4" w:rsidRDefault="00033AF8" w:rsidP="00D924A4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033AF8" w:rsidRDefault="00033AF8" w:rsidP="00D924A4">
      <w:pPr>
        <w:pStyle w:val="ListParagraph"/>
        <w:spacing w:after="0" w:line="360" w:lineRule="auto"/>
        <w:ind w:left="-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Личностные умения:</w:t>
      </w:r>
    </w:p>
    <w:p w:rsidR="00033AF8" w:rsidRDefault="00033AF8" w:rsidP="00D924A4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Умение ставить цели и задачи, поэтапно двигаться к поставленной цели, преодолевать трудности и решать личностные и профессиональные проблемы.</w:t>
      </w:r>
    </w:p>
    <w:p w:rsidR="00033AF8" w:rsidRDefault="00033AF8" w:rsidP="00D924A4">
      <w:pPr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Развивать себя как на личностном, так и на профессиональном уровне, расширять свой кругозор.</w:t>
      </w:r>
    </w:p>
    <w:p w:rsidR="00033AF8" w:rsidRPr="005D0688" w:rsidRDefault="00033AF8" w:rsidP="00D924A4">
      <w:pPr>
        <w:spacing w:after="0" w:line="360" w:lineRule="auto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033AF8" w:rsidRDefault="00033AF8" w:rsidP="00451882">
      <w:pPr>
        <w:pStyle w:val="ListParagraph"/>
        <w:spacing w:after="0" w:line="360" w:lineRule="auto"/>
        <w:ind w:left="-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Личностные компетенции:</w:t>
      </w:r>
    </w:p>
    <w:p w:rsidR="00033AF8" w:rsidRDefault="00033AF8" w:rsidP="00C222CE">
      <w:pPr>
        <w:numPr>
          <w:ilvl w:val="1"/>
          <w:numId w:val="6"/>
        </w:numPr>
        <w:tabs>
          <w:tab w:val="clear" w:pos="1440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Способность к профессиональному самоопределению в условиях меняющихся              условий рынка.</w:t>
      </w:r>
    </w:p>
    <w:p w:rsidR="00033AF8" w:rsidRPr="00C222CE" w:rsidRDefault="00033AF8" w:rsidP="00C222C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Возможность определения границ своей компетентности и нахождение                 необходимой помощи у более опытного коллеги и в литературе.</w:t>
      </w:r>
    </w:p>
    <w:p w:rsidR="00033AF8" w:rsidRPr="00C222CE" w:rsidRDefault="00033AF8" w:rsidP="00C222CE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Способность находить возможности дальнейшего обучения и повышения               академической и профессиональной квалификации.</w:t>
      </w:r>
    </w:p>
    <w:p w:rsidR="00033AF8" w:rsidRPr="00C222CE" w:rsidRDefault="00033AF8" w:rsidP="00C222CE">
      <w:pPr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  <w:lang w:val="lv-LV"/>
        </w:rPr>
      </w:pPr>
      <w:r w:rsidRPr="00C222CE">
        <w:rPr>
          <w:rFonts w:ascii="Times New Roman" w:hAnsi="Times New Roman"/>
          <w:sz w:val="24"/>
          <w:szCs w:val="24"/>
          <w:lang w:val="ru-RU"/>
        </w:rPr>
        <w:t>Способность выбирать адекватные своим возможностям сферы и формы дальнейшего обучения и повышения квалификации.</w:t>
      </w:r>
    </w:p>
    <w:p w:rsidR="00033AF8" w:rsidRPr="00C222CE" w:rsidRDefault="00033AF8" w:rsidP="00C222C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033AF8" w:rsidRDefault="00033AF8" w:rsidP="00C222C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33AF8" w:rsidRPr="00F46F5A" w:rsidRDefault="00033AF8" w:rsidP="00F46F5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033AF8" w:rsidRPr="00F46F5A" w:rsidSect="00BA52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A38"/>
    <w:multiLevelType w:val="hybridMultilevel"/>
    <w:tmpl w:val="24C04F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766DA4"/>
    <w:multiLevelType w:val="hybridMultilevel"/>
    <w:tmpl w:val="AA1A1802"/>
    <w:lvl w:ilvl="0" w:tplc="149E2F4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C2C2108"/>
    <w:multiLevelType w:val="hybridMultilevel"/>
    <w:tmpl w:val="32AAF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71B54"/>
    <w:multiLevelType w:val="hybridMultilevel"/>
    <w:tmpl w:val="4FCEE5B8"/>
    <w:lvl w:ilvl="0" w:tplc="4148B29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A667BE7"/>
    <w:multiLevelType w:val="hybridMultilevel"/>
    <w:tmpl w:val="D0387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7E2986"/>
    <w:multiLevelType w:val="hybridMultilevel"/>
    <w:tmpl w:val="632287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817B8C"/>
    <w:multiLevelType w:val="hybridMultilevel"/>
    <w:tmpl w:val="C11842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BB1799"/>
    <w:multiLevelType w:val="hybridMultilevel"/>
    <w:tmpl w:val="D6868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9D7D97"/>
    <w:multiLevelType w:val="hybridMultilevel"/>
    <w:tmpl w:val="BAC807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4E36D91"/>
    <w:multiLevelType w:val="hybridMultilevel"/>
    <w:tmpl w:val="4EE062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6F4477A"/>
    <w:multiLevelType w:val="hybridMultilevel"/>
    <w:tmpl w:val="CD944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D66D4C"/>
    <w:multiLevelType w:val="hybridMultilevel"/>
    <w:tmpl w:val="94C4A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82641B"/>
    <w:multiLevelType w:val="hybridMultilevel"/>
    <w:tmpl w:val="55643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D85A43"/>
    <w:multiLevelType w:val="hybridMultilevel"/>
    <w:tmpl w:val="7A929C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A261F99"/>
    <w:multiLevelType w:val="hybridMultilevel"/>
    <w:tmpl w:val="C9C64B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8A012B"/>
    <w:multiLevelType w:val="hybridMultilevel"/>
    <w:tmpl w:val="F14ECC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0CA79A1"/>
    <w:multiLevelType w:val="hybridMultilevel"/>
    <w:tmpl w:val="2E2EFDB2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14773F"/>
    <w:multiLevelType w:val="hybridMultilevel"/>
    <w:tmpl w:val="813E9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71625E"/>
    <w:multiLevelType w:val="hybridMultilevel"/>
    <w:tmpl w:val="32684DE2"/>
    <w:lvl w:ilvl="0" w:tplc="CD40AB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8734FF0"/>
    <w:multiLevelType w:val="hybridMultilevel"/>
    <w:tmpl w:val="CC44F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B228C"/>
    <w:multiLevelType w:val="hybridMultilevel"/>
    <w:tmpl w:val="21D2E8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840E2B"/>
    <w:multiLevelType w:val="hybridMultilevel"/>
    <w:tmpl w:val="7700B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3"/>
  </w:num>
  <w:num w:numId="5">
    <w:abstractNumId w:val="16"/>
  </w:num>
  <w:num w:numId="6">
    <w:abstractNumId w:val="5"/>
  </w:num>
  <w:num w:numId="7">
    <w:abstractNumId w:val="2"/>
  </w:num>
  <w:num w:numId="8">
    <w:abstractNumId w:val="17"/>
  </w:num>
  <w:num w:numId="9">
    <w:abstractNumId w:val="4"/>
  </w:num>
  <w:num w:numId="10">
    <w:abstractNumId w:val="20"/>
  </w:num>
  <w:num w:numId="11">
    <w:abstractNumId w:val="18"/>
  </w:num>
  <w:num w:numId="12">
    <w:abstractNumId w:val="15"/>
  </w:num>
  <w:num w:numId="13">
    <w:abstractNumId w:val="11"/>
  </w:num>
  <w:num w:numId="14">
    <w:abstractNumId w:val="0"/>
  </w:num>
  <w:num w:numId="15">
    <w:abstractNumId w:val="9"/>
  </w:num>
  <w:num w:numId="16">
    <w:abstractNumId w:val="8"/>
  </w:num>
  <w:num w:numId="17">
    <w:abstractNumId w:val="12"/>
  </w:num>
  <w:num w:numId="18">
    <w:abstractNumId w:val="7"/>
  </w:num>
  <w:num w:numId="19">
    <w:abstractNumId w:val="19"/>
  </w:num>
  <w:num w:numId="20">
    <w:abstractNumId w:val="21"/>
  </w:num>
  <w:num w:numId="21">
    <w:abstractNumId w:val="1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F5A"/>
    <w:rsid w:val="00033AF8"/>
    <w:rsid w:val="00077DC0"/>
    <w:rsid w:val="0008385C"/>
    <w:rsid w:val="000B34FA"/>
    <w:rsid w:val="000B4167"/>
    <w:rsid w:val="000C6546"/>
    <w:rsid w:val="000C6C8A"/>
    <w:rsid w:val="000C792F"/>
    <w:rsid w:val="001127B9"/>
    <w:rsid w:val="00123808"/>
    <w:rsid w:val="00151236"/>
    <w:rsid w:val="00175714"/>
    <w:rsid w:val="001A5CDC"/>
    <w:rsid w:val="00200921"/>
    <w:rsid w:val="00223EB3"/>
    <w:rsid w:val="002656CD"/>
    <w:rsid w:val="002745B1"/>
    <w:rsid w:val="00282817"/>
    <w:rsid w:val="002A2A47"/>
    <w:rsid w:val="002A7D21"/>
    <w:rsid w:val="002C2C4C"/>
    <w:rsid w:val="002E2BBB"/>
    <w:rsid w:val="00311510"/>
    <w:rsid w:val="00337427"/>
    <w:rsid w:val="003A32D6"/>
    <w:rsid w:val="00451882"/>
    <w:rsid w:val="0046411C"/>
    <w:rsid w:val="004B0FD4"/>
    <w:rsid w:val="004B195A"/>
    <w:rsid w:val="004F1385"/>
    <w:rsid w:val="00504882"/>
    <w:rsid w:val="00591540"/>
    <w:rsid w:val="005D0688"/>
    <w:rsid w:val="005F04D8"/>
    <w:rsid w:val="00632A30"/>
    <w:rsid w:val="006E4612"/>
    <w:rsid w:val="007703E1"/>
    <w:rsid w:val="00780188"/>
    <w:rsid w:val="00787AEF"/>
    <w:rsid w:val="007C4644"/>
    <w:rsid w:val="007D3427"/>
    <w:rsid w:val="007D3A93"/>
    <w:rsid w:val="007F4064"/>
    <w:rsid w:val="007F7D63"/>
    <w:rsid w:val="008225FF"/>
    <w:rsid w:val="008345B9"/>
    <w:rsid w:val="00854F92"/>
    <w:rsid w:val="008575D0"/>
    <w:rsid w:val="00874831"/>
    <w:rsid w:val="008764B6"/>
    <w:rsid w:val="00897E7A"/>
    <w:rsid w:val="008A6628"/>
    <w:rsid w:val="008C5F48"/>
    <w:rsid w:val="00913637"/>
    <w:rsid w:val="00914685"/>
    <w:rsid w:val="00942351"/>
    <w:rsid w:val="00967C2A"/>
    <w:rsid w:val="00967C92"/>
    <w:rsid w:val="00991A29"/>
    <w:rsid w:val="00993053"/>
    <w:rsid w:val="009D6BB1"/>
    <w:rsid w:val="00A138D6"/>
    <w:rsid w:val="00A34D97"/>
    <w:rsid w:val="00A45B2A"/>
    <w:rsid w:val="00A70975"/>
    <w:rsid w:val="00B55005"/>
    <w:rsid w:val="00B964EB"/>
    <w:rsid w:val="00BA169E"/>
    <w:rsid w:val="00BA522A"/>
    <w:rsid w:val="00BA5F91"/>
    <w:rsid w:val="00BA618F"/>
    <w:rsid w:val="00BF778E"/>
    <w:rsid w:val="00C060A8"/>
    <w:rsid w:val="00C222CE"/>
    <w:rsid w:val="00C33D25"/>
    <w:rsid w:val="00C35E5C"/>
    <w:rsid w:val="00C73F2D"/>
    <w:rsid w:val="00C82EB5"/>
    <w:rsid w:val="00C8443C"/>
    <w:rsid w:val="00D10A07"/>
    <w:rsid w:val="00D923FF"/>
    <w:rsid w:val="00D924A4"/>
    <w:rsid w:val="00DA5315"/>
    <w:rsid w:val="00DC3CA6"/>
    <w:rsid w:val="00DC6040"/>
    <w:rsid w:val="00DE60AF"/>
    <w:rsid w:val="00DF7FC1"/>
    <w:rsid w:val="00E06ECD"/>
    <w:rsid w:val="00E10830"/>
    <w:rsid w:val="00EA47E7"/>
    <w:rsid w:val="00EC0BB2"/>
    <w:rsid w:val="00EC7781"/>
    <w:rsid w:val="00F079EA"/>
    <w:rsid w:val="00F24FE2"/>
    <w:rsid w:val="00F3186D"/>
    <w:rsid w:val="00F35670"/>
    <w:rsid w:val="00F46F5A"/>
    <w:rsid w:val="00FD5167"/>
    <w:rsid w:val="00FF2E3B"/>
    <w:rsid w:val="00FF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22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6F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885</Words>
  <Characters>5045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Высшая Школа Практической Психологии</dc:title>
  <dc:subject/>
  <dc:creator>nadja</dc:creator>
  <cp:keywords/>
  <dc:description/>
  <cp:lastModifiedBy>lorik</cp:lastModifiedBy>
  <cp:revision>2</cp:revision>
  <dcterms:created xsi:type="dcterms:W3CDTF">2012-01-10T11:33:00Z</dcterms:created>
  <dcterms:modified xsi:type="dcterms:W3CDTF">2012-01-10T11:33:00Z</dcterms:modified>
</cp:coreProperties>
</file>